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A82" w:rsidRDefault="0022174F" w:rsidP="00893A82">
      <w:pPr>
        <w:spacing w:after="0" w:line="255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Итогов</w:t>
      </w:r>
      <w:r w:rsidR="00954590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ая контрольная работа (тест) </w:t>
      </w:r>
      <w:r w:rsidR="00893A8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по истории </w:t>
      </w:r>
      <w:r w:rsidR="00C80AC5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для </w:t>
      </w:r>
      <w:bookmarkStart w:id="0" w:name="_GoBack"/>
      <w:bookmarkEnd w:id="0"/>
      <w:r w:rsidR="00893A8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А </w:t>
      </w:r>
      <w:r w:rsidR="00893A8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класса</w:t>
      </w: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893A82" w:rsidRP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Назначение итогового тестирования </w:t>
      </w:r>
      <w:r w:rsidRPr="008432C4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432C4">
        <w:rPr>
          <w:rFonts w:ascii="Times New Roman" w:hAnsi="Times New Roman" w:cs="Times New Roman"/>
          <w:sz w:val="24"/>
          <w:szCs w:val="24"/>
        </w:rPr>
        <w:t xml:space="preserve">контроль состояния уровня </w:t>
      </w:r>
      <w:proofErr w:type="spellStart"/>
      <w:r w:rsidRPr="008432C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43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C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8432C4">
        <w:rPr>
          <w:rFonts w:ascii="Times New Roman" w:hAnsi="Times New Roman" w:cs="Times New Roman"/>
          <w:sz w:val="24"/>
          <w:szCs w:val="24"/>
        </w:rPr>
        <w:t xml:space="preserve"> и специальных умений и н</w:t>
      </w:r>
      <w:r>
        <w:rPr>
          <w:rFonts w:ascii="Times New Roman" w:hAnsi="Times New Roman" w:cs="Times New Roman"/>
          <w:sz w:val="24"/>
          <w:szCs w:val="24"/>
        </w:rPr>
        <w:t>авыков среди учащихся 5 классов   по предмету «История</w:t>
      </w:r>
      <w:r w:rsidRPr="008432C4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</w:t>
      </w:r>
      <w:r>
        <w:rPr>
          <w:rFonts w:ascii="Times New Roman" w:hAnsi="Times New Roman" w:cs="Times New Roman"/>
          <w:sz w:val="24"/>
          <w:szCs w:val="24"/>
        </w:rPr>
        <w:t>ниями Г</w:t>
      </w:r>
      <w:r w:rsidRPr="008432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ФГОС </w:t>
      </w:r>
      <w:r w:rsidRPr="008432C4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области предмета «История</w:t>
      </w:r>
      <w:r w:rsidRPr="008432C4">
        <w:rPr>
          <w:rFonts w:ascii="Times New Roman" w:hAnsi="Times New Roman" w:cs="Times New Roman"/>
          <w:sz w:val="24"/>
          <w:szCs w:val="24"/>
        </w:rPr>
        <w:t>» с ориентацией на демонстрационные варианты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естовые з</w:t>
      </w:r>
      <w:r w:rsidRPr="008432C4">
        <w:rPr>
          <w:rFonts w:ascii="Times New Roman" w:hAnsi="Times New Roman" w:cs="Times New Roman"/>
          <w:sz w:val="24"/>
          <w:szCs w:val="24"/>
        </w:rPr>
        <w:t>адания итоговой контрольной работы охватывают темы к</w:t>
      </w:r>
      <w:r>
        <w:rPr>
          <w:rFonts w:ascii="Times New Roman" w:hAnsi="Times New Roman" w:cs="Times New Roman"/>
          <w:sz w:val="24"/>
          <w:szCs w:val="24"/>
        </w:rPr>
        <w:t>урса, изученные обучающи</w:t>
      </w:r>
      <w:r w:rsidR="00664CD8">
        <w:rPr>
          <w:rFonts w:ascii="Times New Roman" w:hAnsi="Times New Roman" w:cs="Times New Roman"/>
          <w:sz w:val="24"/>
          <w:szCs w:val="24"/>
        </w:rPr>
        <w:t xml:space="preserve">мися в </w:t>
      </w:r>
      <w:r w:rsidR="00664CD8" w:rsidRPr="00664CD8">
        <w:rPr>
          <w:rFonts w:ascii="Times New Roman" w:hAnsi="Times New Roman" w:cs="Times New Roman"/>
          <w:sz w:val="24"/>
          <w:szCs w:val="24"/>
        </w:rPr>
        <w:t>5</w:t>
      </w:r>
      <w:r w:rsidRPr="008432C4">
        <w:rPr>
          <w:rFonts w:ascii="Times New Roman" w:hAnsi="Times New Roman" w:cs="Times New Roman"/>
          <w:sz w:val="24"/>
          <w:szCs w:val="24"/>
        </w:rPr>
        <w:t xml:space="preserve"> классе, включают в себя материал содержательных линий</w:t>
      </w:r>
      <w:r>
        <w:rPr>
          <w:rFonts w:ascii="Times New Roman" w:hAnsi="Times New Roman" w:cs="Times New Roman"/>
          <w:sz w:val="24"/>
          <w:szCs w:val="24"/>
        </w:rPr>
        <w:t xml:space="preserve"> глав</w:t>
      </w:r>
      <w:r w:rsidRPr="008432C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Первобытное общество</w:t>
      </w:r>
      <w:r w:rsidRPr="008432C4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«Древний Восток</w:t>
      </w:r>
      <w:r w:rsidRPr="008432C4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 xml:space="preserve"> Древняя Греция», «Древний Рим</w:t>
      </w:r>
      <w:r w:rsidRPr="008432C4">
        <w:rPr>
          <w:rFonts w:ascii="Times New Roman" w:hAnsi="Times New Roman" w:cs="Times New Roman"/>
          <w:sz w:val="24"/>
          <w:szCs w:val="24"/>
        </w:rPr>
        <w:t>».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</w:t>
      </w:r>
      <w:r>
        <w:rPr>
          <w:rFonts w:ascii="Times New Roman" w:hAnsi="Times New Roman" w:cs="Times New Roman"/>
          <w:sz w:val="24"/>
          <w:szCs w:val="24"/>
        </w:rPr>
        <w:t xml:space="preserve">включает задания </w:t>
      </w:r>
      <w:r w:rsidRPr="008432C4">
        <w:rPr>
          <w:rFonts w:ascii="Times New Roman" w:hAnsi="Times New Roman" w:cs="Times New Roman"/>
          <w:sz w:val="24"/>
          <w:szCs w:val="24"/>
        </w:rPr>
        <w:t xml:space="preserve"> с выбором одно</w:t>
      </w:r>
      <w:r>
        <w:rPr>
          <w:rFonts w:ascii="Times New Roman" w:hAnsi="Times New Roman" w:cs="Times New Roman"/>
          <w:sz w:val="24"/>
          <w:szCs w:val="24"/>
        </w:rPr>
        <w:t>го правильного ответа из трёх</w:t>
      </w:r>
      <w:r w:rsidRPr="008432C4">
        <w:rPr>
          <w:rFonts w:ascii="Times New Roman" w:hAnsi="Times New Roman" w:cs="Times New Roman"/>
          <w:sz w:val="24"/>
          <w:szCs w:val="24"/>
        </w:rPr>
        <w:t xml:space="preserve">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Каждое правильно выполненное задание части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432C4">
        <w:rPr>
          <w:rFonts w:ascii="Times New Roman" w:hAnsi="Times New Roman" w:cs="Times New Roman"/>
          <w:sz w:val="24"/>
          <w:szCs w:val="24"/>
        </w:rPr>
        <w:t xml:space="preserve"> оценивается 1 баллом.   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Вторая ч</w:t>
      </w:r>
      <w:r>
        <w:rPr>
          <w:rFonts w:ascii="Times New Roman" w:hAnsi="Times New Roman" w:cs="Times New Roman"/>
          <w:sz w:val="24"/>
          <w:szCs w:val="24"/>
        </w:rPr>
        <w:t>асть итогового тестирования</w:t>
      </w:r>
      <w:r w:rsidRPr="008432C4">
        <w:rPr>
          <w:rFonts w:ascii="Times New Roman" w:hAnsi="Times New Roman" w:cs="Times New Roman"/>
          <w:sz w:val="24"/>
          <w:szCs w:val="24"/>
        </w:rPr>
        <w:t xml:space="preserve">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893A82" w:rsidRPr="003C29FF" w:rsidRDefault="00893A82" w:rsidP="00407976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-</w:t>
      </w:r>
      <w:r w:rsidR="00407976">
        <w:rPr>
          <w:rFonts w:ascii="Times New Roman" w:hAnsi="Times New Roman" w:cs="Times New Roman"/>
          <w:sz w:val="24"/>
          <w:szCs w:val="24"/>
        </w:rPr>
        <w:t>Привести в соответствие</w:t>
      </w:r>
      <w:r w:rsidRPr="003C29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- установить соответ</w:t>
      </w:r>
      <w:r>
        <w:rPr>
          <w:rFonts w:ascii="Times New Roman" w:hAnsi="Times New Roman" w:cs="Times New Roman"/>
          <w:sz w:val="24"/>
          <w:szCs w:val="24"/>
        </w:rPr>
        <w:t>ствие между видами архитектурных сооружений и стран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32C4">
        <w:rPr>
          <w:rFonts w:ascii="Times New Roman" w:hAnsi="Times New Roman" w:cs="Times New Roman"/>
          <w:sz w:val="24"/>
          <w:szCs w:val="24"/>
        </w:rPr>
        <w:t xml:space="preserve"> каждой позиции, данной в первом столбце, следует подобрать позицию из второго столбца и записать в таблицу выбранные цифры;</w:t>
      </w:r>
    </w:p>
    <w:p w:rsidR="00893A82" w:rsidRPr="003C29FF" w:rsidRDefault="00893A82" w:rsidP="00893A82">
      <w:pPr>
        <w:shd w:val="clear" w:color="auto" w:fill="FFFFFF"/>
        <w:spacing w:before="167" w:after="167" w:line="30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- </w:t>
      </w:r>
      <w:r w:rsidR="004079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</w:t>
      </w:r>
      <w:proofErr w:type="gramStart"/>
      <w:r w:rsidR="004079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="004079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выбрать ответ на вопрос из текста</w:t>
      </w:r>
    </w:p>
    <w:p w:rsidR="00893A82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Правильно выполненные задания В1, В2, В3</w:t>
      </w:r>
      <w:r w:rsidR="00407976">
        <w:rPr>
          <w:rFonts w:ascii="Times New Roman" w:hAnsi="Times New Roman" w:cs="Times New Roman"/>
          <w:sz w:val="24"/>
          <w:szCs w:val="24"/>
        </w:rPr>
        <w:t>, В4-3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40797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  </w:t>
      </w:r>
      <w:r w:rsidR="0040797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07976">
        <w:rPr>
          <w:rFonts w:ascii="Times New Roman" w:hAnsi="Times New Roman" w:cs="Times New Roman"/>
          <w:sz w:val="24"/>
          <w:szCs w:val="24"/>
        </w:rPr>
        <w:t xml:space="preserve"> С- 2балла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893A82" w:rsidRPr="008432C4" w:rsidRDefault="00407976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«2» - от 0 до 19</w:t>
      </w:r>
      <w:r w:rsidR="00893A82"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93A82" w:rsidRPr="008432C4" w:rsidRDefault="00407976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«3» - от 20 до 29</w:t>
      </w:r>
      <w:r w:rsidR="00893A82"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</w:t>
      </w:r>
      <w:r w:rsidR="00407976">
        <w:rPr>
          <w:rFonts w:ascii="Times New Roman" w:hAnsi="Times New Roman" w:cs="Times New Roman"/>
          <w:sz w:val="24"/>
          <w:szCs w:val="24"/>
        </w:rPr>
        <w:t>у «4» - от 30 до 35</w:t>
      </w:r>
      <w:r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93A82" w:rsidRPr="008432C4" w:rsidRDefault="00407976" w:rsidP="00893A82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на оценку «5» - от 36</w:t>
      </w:r>
      <w:r w:rsidR="00893A82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39</w:t>
      </w:r>
      <w:r w:rsidR="00893A82" w:rsidRPr="008432C4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93A82" w:rsidRPr="008432C4" w:rsidRDefault="00893A82" w:rsidP="00893A82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A82" w:rsidRDefault="00893A82" w:rsidP="00893A82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893A82" w:rsidRPr="00893A82" w:rsidRDefault="00407976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Итоговое тестирование по истории 5 класса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i/>
          <w:iCs/>
          <w:color w:val="141414"/>
          <w:sz w:val="24"/>
          <w:szCs w:val="24"/>
          <w:lang w:eastAsia="ru-RU"/>
        </w:rPr>
        <w:t xml:space="preserve">1 вариант.   Часть А.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</w:t>
      </w:r>
      <w:proofErr w:type="gram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1</w:t>
      </w:r>
      <w:proofErr w:type="gram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. Первое домашнее животное, прирученное человеком: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корова           Б) лошадь         В) собака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</w:t>
      </w:r>
      <w:proofErr w:type="gram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2</w:t>
      </w:r>
      <w:proofErr w:type="gram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.Что называется религией?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вера человека в сверхъестественные существа   Б) наука о сотворении мира 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В) наука о появлении человека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А3. Какое занятие первобытных людей возникло примерно в одно время с земледелием?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скотоводство             Б) охота         В) обработка металлов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</w:t>
      </w:r>
      <w:proofErr w:type="gram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4</w:t>
      </w:r>
      <w:proofErr w:type="gram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. Что символизировала двойная корона египетских фараонов?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объединение Южного и Северного царств    Б) союз богов неба и земли   В) царство мертвых и царство живых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А5.  Из чего древние египтяне изготавливали материал для письма?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из шкур животных   Б) из пальмовых листьев    В) из тростника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</w:t>
      </w:r>
      <w:proofErr w:type="gram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6</w:t>
      </w:r>
      <w:proofErr w:type="gram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. Как называлось в Египте высушенное тело, обмотанное бинтами?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 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амулет   Б) саркофаг    В) мумии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7. Как называется река, протекающая по территории Египта?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А) Нил   Б) Тигр    В)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Ефрат</w:t>
      </w:r>
      <w:proofErr w:type="spellEnd"/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8. Что называется полисом?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 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город-государство в Древней Греции  Б) город в Древней Греции  В) название органа управления городом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9. Кто первый совершил плавание вокруг Африки?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египтяне   Б) израильтяне   В) финикийцы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10. Где находится Индия?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на западе Азии   Б) на юге Азии   В) на востоке Азии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11. Народный трибун, выступивший в защиту земледельцев Италии?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А) Тиберий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Гракх</w:t>
      </w:r>
      <w:proofErr w:type="spellEnd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    Б) 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Катон</w:t>
      </w:r>
      <w:proofErr w:type="spellEnd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           В)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Сципион</w:t>
      </w:r>
      <w:proofErr w:type="spellEnd"/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12.Когда произошло восстание рабов под предводительством Спартака?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в 509 г. до н. э. Б) в 74-71 г</w:t>
      </w:r>
      <w:proofErr w:type="gram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.д</w:t>
      </w:r>
      <w:proofErr w:type="gramEnd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он. э. В) в 313 г. н. э.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13. Кого римляне называли «варварами»?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племена, не знающие латинского или греческого языка     Б) жестоких императоров 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В) всех, кто проживал вне города Рима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14. Кто управлял родовой общиной? 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цари   Б) жрецы   В) старейшины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 15. Где зародилось конфуцианство?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Китай   Б) Ассирия   В) Финикия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 16. </w:t>
      </w:r>
      <w:r w:rsidRPr="00893A82">
        <w:rPr>
          <w:rFonts w:ascii="Times New Roman" w:eastAsia="Calibri" w:hAnsi="Times New Roman" w:cs="Times New Roman"/>
          <w:sz w:val="24"/>
          <w:szCs w:val="24"/>
        </w:rPr>
        <w:t>Народ, почитавший одного бога Яхве: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>а</w:t>
      </w:r>
      <w:r w:rsidRPr="00893A82">
        <w:rPr>
          <w:rFonts w:ascii="Times New Roman" w:hAnsi="Times New Roman" w:cs="Times New Roman"/>
          <w:sz w:val="24"/>
          <w:szCs w:val="24"/>
        </w:rPr>
        <w:t xml:space="preserve">)  египтяне;  </w:t>
      </w:r>
      <w:r w:rsidRPr="00893A82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93A82">
        <w:rPr>
          <w:rFonts w:ascii="Times New Roman" w:hAnsi="Times New Roman" w:cs="Times New Roman"/>
          <w:sz w:val="24"/>
          <w:szCs w:val="24"/>
        </w:rPr>
        <w:t xml:space="preserve"> вавилоняне; в) евреи;  </w:t>
      </w:r>
      <w:r w:rsidRPr="00893A82">
        <w:rPr>
          <w:rFonts w:ascii="Times New Roman" w:eastAsia="Calibri" w:hAnsi="Times New Roman" w:cs="Times New Roman"/>
          <w:sz w:val="24"/>
          <w:szCs w:val="24"/>
        </w:rPr>
        <w:t>г) филистимляне.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 17.  </w:t>
      </w:r>
      <w:r w:rsidRPr="00893A82">
        <w:rPr>
          <w:rFonts w:ascii="Times New Roman" w:eastAsia="Calibri" w:hAnsi="Times New Roman" w:cs="Times New Roman"/>
          <w:sz w:val="24"/>
          <w:szCs w:val="24"/>
        </w:rPr>
        <w:t>Расцвет Израильского царства связан с именем: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 xml:space="preserve">а)  Саула;                        б)  Давида;                      в) Соломона;              г) </w:t>
      </w:r>
      <w:proofErr w:type="gramStart"/>
      <w:r w:rsidRPr="00893A82">
        <w:rPr>
          <w:rFonts w:ascii="Times New Roman" w:eastAsia="Calibri" w:hAnsi="Times New Roman" w:cs="Times New Roman"/>
          <w:sz w:val="24"/>
          <w:szCs w:val="24"/>
        </w:rPr>
        <w:t>Креза</w:t>
      </w:r>
      <w:proofErr w:type="gramEnd"/>
      <w:r w:rsidRPr="00893A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18. Служители богов в Древнем Египте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lastRenderedPageBreak/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фараоны   Б) жрецы   В) вельможи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 19. Как называлась страна, где находились города Библ, </w:t>
      </w:r>
      <w:proofErr w:type="spell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Сидон</w:t>
      </w:r>
      <w:proofErr w:type="spell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, Тир?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Израиль   Б) Ассирия   В) Финикия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А 20.  Как назывался совет знати в Афинах?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ареопаг   Б) демос   В) полис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21. Что вывозили торговцы из Греции в другие страны?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рабов   Б) оливковое масло   В) хлеб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22. Чем занимались спартанцы?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ремеслом   Б) военным делом   В) земледелием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23. Что означает греческое слово демократия?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«власть народа»   Б) «власть знати»   В) «власть тирана»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24. Сколько архонтов в ареопаге</w:t>
      </w:r>
      <w:proofErr w:type="gramStart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?</w:t>
      </w:r>
      <w:proofErr w:type="gramEnd"/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5   Б) 9   В) 2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А 25.  Кто в республиканском Риме имел право накладывать «вето» (запрет) на решение сената?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  консулы   Б) императоры   В) народные трибуны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Часть В.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В 1. </w:t>
      </w:r>
      <w:r w:rsidRPr="00893A82">
        <w:rPr>
          <w:rFonts w:ascii="Times New Roman" w:eastAsia="Calibri" w:hAnsi="Times New Roman" w:cs="Times New Roman"/>
          <w:b/>
          <w:sz w:val="24"/>
          <w:szCs w:val="24"/>
        </w:rPr>
        <w:t>Укажите, какие архитектурные сооружения принадлежат Пале</w:t>
      </w:r>
      <w:r w:rsidRPr="00893A82">
        <w:rPr>
          <w:rFonts w:ascii="Times New Roman" w:eastAsia="Calibri" w:hAnsi="Times New Roman" w:cs="Times New Roman"/>
          <w:b/>
          <w:sz w:val="24"/>
          <w:szCs w:val="24"/>
        </w:rPr>
        <w:softHyphen/>
        <w:t>стине, а какие Египту: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>1.  Палестина.                           а)  храм в Иерусалиме;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>2.  Египет.                                 б)  пирамида фараона Хеопса;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в)  аллея сфинксов;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г)  царский дворец Соломона.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3A82" w:rsidRPr="00893A82" w:rsidTr="008702E8">
        <w:tc>
          <w:tcPr>
            <w:tcW w:w="5139" w:type="dxa"/>
          </w:tcPr>
          <w:p w:rsidR="00893A82" w:rsidRPr="00893A82" w:rsidRDefault="00893A82" w:rsidP="008702E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893A82" w:rsidRPr="00893A82" w:rsidRDefault="00893A82" w:rsidP="008702E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В 2. </w:t>
      </w:r>
      <w:r w:rsidRPr="00893A82">
        <w:rPr>
          <w:rFonts w:ascii="Times New Roman" w:eastAsia="Calibri" w:hAnsi="Times New Roman" w:cs="Times New Roman"/>
          <w:b/>
          <w:sz w:val="24"/>
          <w:szCs w:val="24"/>
        </w:rPr>
        <w:t xml:space="preserve">Укажите, к </w:t>
      </w:r>
      <w:proofErr w:type="gramStart"/>
      <w:r w:rsidRPr="00893A82">
        <w:rPr>
          <w:rFonts w:ascii="Times New Roman" w:eastAsia="Calibri" w:hAnsi="Times New Roman" w:cs="Times New Roman"/>
          <w:b/>
          <w:sz w:val="24"/>
          <w:szCs w:val="24"/>
        </w:rPr>
        <w:t>истории</w:t>
      </w:r>
      <w:proofErr w:type="gramEnd"/>
      <w:r w:rsidRPr="00893A82">
        <w:rPr>
          <w:rFonts w:ascii="Times New Roman" w:eastAsia="Calibri" w:hAnsi="Times New Roman" w:cs="Times New Roman"/>
          <w:b/>
          <w:sz w:val="24"/>
          <w:szCs w:val="24"/>
        </w:rPr>
        <w:t xml:space="preserve"> какой страны относится следующий фрагмент:</w:t>
      </w:r>
      <w:r w:rsidRPr="00893A82">
        <w:rPr>
          <w:rFonts w:ascii="Times New Roman" w:eastAsia="Calibri" w:hAnsi="Times New Roman" w:cs="Times New Roman"/>
          <w:sz w:val="24"/>
          <w:szCs w:val="24"/>
        </w:rPr>
        <w:t xml:space="preserve"> «Торговцы прибыли в город. На шестой день на берегу моря пришла дочь царя Аргоса Ио. Женщины покупали товары... Торговцы захватили  и отплыли в Египет...»:</w:t>
      </w:r>
    </w:p>
    <w:p w:rsidR="00893A82" w:rsidRPr="00893A82" w:rsidRDefault="00893A82" w:rsidP="00893A8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Calibri" w:hAnsi="Times New Roman" w:cs="Times New Roman"/>
          <w:sz w:val="24"/>
          <w:szCs w:val="24"/>
        </w:rPr>
        <w:t>а) Палестина;                                     б) Лидия;                         в) Финикия;</w:t>
      </w:r>
    </w:p>
    <w:p w:rsidR="00893A82" w:rsidRPr="00893A82" w:rsidRDefault="00893A82" w:rsidP="00893A82">
      <w:pPr>
        <w:pStyle w:val="1"/>
        <w:framePr w:wrap="notBeside" w:vAnchor="text" w:hAnchor="text" w:xAlign="center" w:y="1"/>
        <w:shd w:val="clear" w:color="auto" w:fill="auto"/>
        <w:spacing w:line="230" w:lineRule="exact"/>
        <w:rPr>
          <w:rFonts w:ascii="Times New Roman" w:eastAsia="Calibri" w:hAnsi="Times New Roman" w:cs="Times New Roman"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В 3. </w:t>
      </w:r>
      <w:r w:rsidRPr="00893A82">
        <w:rPr>
          <w:rStyle w:val="a6"/>
          <w:rFonts w:ascii="Times New Roman" w:eastAsia="Calibri" w:hAnsi="Times New Roman" w:cs="Times New Roman"/>
          <w:b/>
          <w:sz w:val="24"/>
          <w:szCs w:val="24"/>
        </w:rPr>
        <w:t>Приведите в соответствие: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5"/>
        <w:gridCol w:w="4814"/>
      </w:tblGrid>
      <w:tr w:rsidR="00893A82" w:rsidRPr="00893A82" w:rsidTr="008702E8">
        <w:trPr>
          <w:trHeight w:val="298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а) человеческое стадо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1) древнейшие занятия людей</w:t>
            </w:r>
          </w:p>
        </w:tc>
      </w:tr>
      <w:tr w:rsidR="00893A82" w:rsidRPr="00893A82" w:rsidTr="008702E8">
        <w:trPr>
          <w:trHeight w:val="283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б) вождь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2) древнейший коллектив людей</w:t>
            </w:r>
          </w:p>
        </w:tc>
      </w:tr>
      <w:tr w:rsidR="00893A82" w:rsidRPr="00893A82" w:rsidTr="008702E8">
        <w:trPr>
          <w:trHeight w:val="298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в) собирательство и охота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3) глава племени во время войны</w:t>
            </w:r>
          </w:p>
        </w:tc>
      </w:tr>
    </w:tbl>
    <w:p w:rsidR="00893A82" w:rsidRPr="00893A82" w:rsidRDefault="00893A82" w:rsidP="00893A82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A82" w:rsidRPr="00893A82" w:rsidTr="008702E8">
        <w:tc>
          <w:tcPr>
            <w:tcW w:w="3426" w:type="dxa"/>
          </w:tcPr>
          <w:p w:rsidR="00893A82" w:rsidRPr="00893A82" w:rsidRDefault="00893A82" w:rsidP="008702E8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26" w:type="dxa"/>
          </w:tcPr>
          <w:p w:rsidR="00893A82" w:rsidRPr="00893A82" w:rsidRDefault="00893A82" w:rsidP="008702E8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27" w:type="dxa"/>
          </w:tcPr>
          <w:p w:rsidR="00893A82" w:rsidRPr="00893A82" w:rsidRDefault="00893A82" w:rsidP="008702E8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в</w:t>
            </w:r>
          </w:p>
        </w:tc>
      </w:tr>
    </w:tbl>
    <w:p w:rsidR="00893A82" w:rsidRPr="00893A82" w:rsidRDefault="00893A82" w:rsidP="00893A82">
      <w:pPr>
        <w:pStyle w:val="1"/>
        <w:shd w:val="clear" w:color="auto" w:fill="auto"/>
        <w:spacing w:line="230" w:lineRule="exac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p w:rsidR="00893A82" w:rsidRPr="00893A82" w:rsidRDefault="00893A82" w:rsidP="00893A82">
      <w:pPr>
        <w:pStyle w:val="1"/>
        <w:shd w:val="clear" w:color="auto" w:fill="auto"/>
        <w:spacing w:line="23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В 4. </w:t>
      </w:r>
      <w:r w:rsidRPr="00893A82">
        <w:rPr>
          <w:rStyle w:val="a6"/>
          <w:rFonts w:ascii="Times New Roman" w:eastAsia="Calibri" w:hAnsi="Times New Roman" w:cs="Times New Roman"/>
          <w:b/>
          <w:sz w:val="24"/>
          <w:szCs w:val="24"/>
        </w:rPr>
        <w:t>Приведите в соответствие: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4"/>
        <w:gridCol w:w="4829"/>
      </w:tblGrid>
      <w:tr w:rsidR="00893A82" w:rsidRPr="00893A82" w:rsidTr="008702E8">
        <w:trPr>
          <w:trHeight w:val="2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а) Зевс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1) владычествует на море</w:t>
            </w:r>
          </w:p>
        </w:tc>
      </w:tr>
      <w:tr w:rsidR="00893A82" w:rsidRPr="00893A82" w:rsidTr="008702E8">
        <w:trPr>
          <w:trHeight w:val="28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б) Посейдон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2) владычествует на небе</w:t>
            </w:r>
          </w:p>
        </w:tc>
      </w:tr>
      <w:tr w:rsidR="00893A82" w:rsidRPr="00893A82" w:rsidTr="008702E8">
        <w:trPr>
          <w:trHeight w:val="2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в) Аид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2" w:rsidRPr="00893A82" w:rsidRDefault="00893A82" w:rsidP="008702E8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A82">
              <w:rPr>
                <w:rFonts w:ascii="Times New Roman" w:eastAsia="Calibri" w:hAnsi="Times New Roman" w:cs="Times New Roman"/>
                <w:sz w:val="24"/>
                <w:szCs w:val="24"/>
              </w:rPr>
              <w:t>3) владычествует в царстве мёртвых</w:t>
            </w:r>
          </w:p>
        </w:tc>
      </w:tr>
    </w:tbl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A82" w:rsidRPr="00893A82" w:rsidTr="008702E8">
        <w:tc>
          <w:tcPr>
            <w:tcW w:w="3426" w:type="dxa"/>
          </w:tcPr>
          <w:p w:rsidR="00893A82" w:rsidRPr="00893A82" w:rsidRDefault="00893A82" w:rsidP="008702E8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26" w:type="dxa"/>
          </w:tcPr>
          <w:p w:rsidR="00893A82" w:rsidRPr="00893A82" w:rsidRDefault="00893A82" w:rsidP="008702E8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27" w:type="dxa"/>
          </w:tcPr>
          <w:p w:rsidR="00893A82" w:rsidRPr="00893A82" w:rsidRDefault="00893A82" w:rsidP="008702E8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</w:pPr>
            <w:r w:rsidRPr="00893A82">
              <w:rPr>
                <w:rFonts w:ascii="Times New Roman" w:eastAsia="Times New Roman" w:hAnsi="Times New Roman" w:cs="Times New Roman"/>
                <w:b/>
                <w:bCs/>
                <w:color w:val="141414"/>
                <w:sz w:val="24"/>
                <w:szCs w:val="24"/>
                <w:lang w:eastAsia="ru-RU"/>
              </w:rPr>
              <w:t>в</w:t>
            </w:r>
          </w:p>
        </w:tc>
      </w:tr>
    </w:tbl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Часть С.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Индивидуальная работа. Прочитайте отрывок из книги «Борьба за огонь».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lastRenderedPageBreak/>
        <w:t xml:space="preserve">«...В непроглядную ночь бежали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уламры</w:t>
      </w:r>
      <w:proofErr w:type="spellEnd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, обезумев от страданий и уста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softHyphen/>
        <w:t>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</w:t>
      </w:r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softHyphen/>
        <w:t xml:space="preserve">нений, переносили его через реки и болота... И вот теперь он мертв! ... </w:t>
      </w:r>
      <w:proofErr w:type="spellStart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Уламры</w:t>
      </w:r>
      <w:proofErr w:type="spellEnd"/>
      <w:r w:rsidRPr="00893A82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почувствова</w:t>
      </w: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ли всю огромность несчастья. Они поняли, что их по</w:t>
      </w: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softHyphen/>
        <w:t>томству угрожает гибель».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— Что давал огонь первобытным людям?      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   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</w:pP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 xml:space="preserve"> —  Почему потеря огня считалась несчастьем?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</w:p>
    <w:p w:rsidR="00893A82" w:rsidRPr="008E261E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</w:p>
    <w:p w:rsid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</w:p>
    <w:p w:rsidR="004E6361" w:rsidRDefault="004E6361"/>
    <w:sectPr w:rsidR="004E6361" w:rsidSect="004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A82"/>
    <w:rsid w:val="0022174F"/>
    <w:rsid w:val="00407976"/>
    <w:rsid w:val="004E6361"/>
    <w:rsid w:val="00664CD8"/>
    <w:rsid w:val="00893A82"/>
    <w:rsid w:val="00954590"/>
    <w:rsid w:val="00A23567"/>
    <w:rsid w:val="00C8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93A82"/>
    <w:rPr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1"/>
    <w:rsid w:val="00893A82"/>
    <w:rPr>
      <w:sz w:val="23"/>
      <w:szCs w:val="23"/>
      <w:shd w:val="clear" w:color="auto" w:fill="FFFFFF"/>
    </w:rPr>
  </w:style>
  <w:style w:type="character" w:customStyle="1" w:styleId="a6">
    <w:name w:val="Подпись к таблице"/>
    <w:basedOn w:val="a5"/>
    <w:rsid w:val="00893A82"/>
    <w:rPr>
      <w:sz w:val="23"/>
      <w:szCs w:val="23"/>
      <w:u w:val="single"/>
      <w:shd w:val="clear" w:color="auto" w:fill="FFFFFF"/>
    </w:rPr>
  </w:style>
  <w:style w:type="paragraph" w:styleId="a4">
    <w:name w:val="Body Text"/>
    <w:basedOn w:val="a"/>
    <w:link w:val="a3"/>
    <w:rsid w:val="00893A82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893A82"/>
  </w:style>
  <w:style w:type="paragraph" w:customStyle="1" w:styleId="1">
    <w:name w:val="Подпись к таблице1"/>
    <w:basedOn w:val="a"/>
    <w:link w:val="a5"/>
    <w:rsid w:val="00893A82"/>
    <w:pPr>
      <w:shd w:val="clear" w:color="auto" w:fill="FFFFFF"/>
      <w:spacing w:after="0" w:line="240" w:lineRule="atLeast"/>
    </w:pPr>
    <w:rPr>
      <w:sz w:val="23"/>
      <w:szCs w:val="23"/>
    </w:rPr>
  </w:style>
  <w:style w:type="table" w:styleId="a7">
    <w:name w:val="Table Grid"/>
    <w:basedOn w:val="a1"/>
    <w:uiPriority w:val="39"/>
    <w:rsid w:val="00893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2015-01-09T15:18:00Z</dcterms:created>
  <dcterms:modified xsi:type="dcterms:W3CDTF">2015-01-18T13:55:00Z</dcterms:modified>
</cp:coreProperties>
</file>